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00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Јавна Установа Установа за спорт и омладину Лајковац</w:t>
      </w:r>
    </w:p>
    <w:p w:rsidR="00E75BA6" w:rsidRDefault="00B403C1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Вука Караџића</w:t>
      </w:r>
      <w:r w:rsidR="00E75BA6">
        <w:rPr>
          <w:lang w:val="sr-Cyrl-RS"/>
        </w:rPr>
        <w:t xml:space="preserve"> бр </w:t>
      </w:r>
      <w:r>
        <w:rPr>
          <w:lang w:val="sr-Cyrl-RS"/>
        </w:rPr>
        <w:t>2</w:t>
      </w:r>
      <w:r w:rsidR="00E75BA6">
        <w:rPr>
          <w:lang w:val="sr-Cyrl-RS"/>
        </w:rPr>
        <w:t>1 14224 Лајковац</w:t>
      </w:r>
    </w:p>
    <w:p w:rsidR="00E75BA6" w:rsidRDefault="00E75BA6" w:rsidP="00E75BA6">
      <w:pPr>
        <w:spacing w:after="0"/>
        <w:jc w:val="center"/>
        <w:rPr>
          <w:lang w:val="sr-Cyrl-RS"/>
        </w:rPr>
      </w:pPr>
      <w:r>
        <w:rPr>
          <w:lang w:val="sr-Cyrl-RS"/>
        </w:rPr>
        <w:t>Тел: 014/3431-108, факс 014/3433-332</w:t>
      </w:r>
    </w:p>
    <w:p w:rsidR="00E75BA6" w:rsidRDefault="00E75BA6" w:rsidP="00E75BA6">
      <w:pPr>
        <w:spacing w:after="0"/>
        <w:jc w:val="center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lang w:val="sr-Cyrl-RS"/>
        </w:rPr>
        <w:t xml:space="preserve">Питања и одговори везани за конкурсну документацију за </w:t>
      </w:r>
      <w:r w:rsidR="001D73BC">
        <w:rPr>
          <w:b/>
          <w:lang w:val="sr-Cyrl-RS"/>
        </w:rPr>
        <w:t>ЈН бр 14</w:t>
      </w:r>
      <w:r w:rsidR="00954575">
        <w:rPr>
          <w:b/>
          <w:lang w:val="sr-Cyrl-RS"/>
        </w:rPr>
        <w:t>/15</w:t>
      </w:r>
      <w:r>
        <w:rPr>
          <w:b/>
          <w:lang w:val="sr-Cyrl-RS"/>
        </w:rPr>
        <w:t xml:space="preserve"> </w:t>
      </w:r>
      <w:r w:rsidR="001D73BC">
        <w:rPr>
          <w:b/>
          <w:lang w:val="sr-Cyrl-RS"/>
        </w:rPr>
        <w:t>Заштитни спортски под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50035E" w:rsidRDefault="00E75BA6" w:rsidP="0050035E">
      <w:pPr>
        <w:spacing w:after="0"/>
        <w:jc w:val="both"/>
        <w:rPr>
          <w:b/>
          <w:lang w:val="sr-Cyrl-RS"/>
        </w:rPr>
      </w:pPr>
      <w:r w:rsidRPr="00E75BA6">
        <w:rPr>
          <w:b/>
          <w:lang w:val="sr-Cyrl-RS"/>
        </w:rPr>
        <w:t>ПИТАЊЕ:</w:t>
      </w:r>
    </w:p>
    <w:p w:rsidR="00824E2B" w:rsidRDefault="00824E2B" w:rsidP="0050035E">
      <w:pPr>
        <w:spacing w:after="0"/>
        <w:jc w:val="both"/>
        <w:rPr>
          <w:lang w:val="sr-Cyrl-RS"/>
        </w:rPr>
      </w:pPr>
    </w:p>
    <w:p w:rsidR="00824E2B" w:rsidRDefault="009976F1" w:rsidP="00B403C1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У тендерској документацији, у оквиру тачке 4.2. Валута, наводите:</w:t>
      </w:r>
    </w:p>
    <w:p w:rsidR="009976F1" w:rsidRDefault="009976F1" w:rsidP="00B403C1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Вредности се у поступку јавне набавке исказују у динарима.</w:t>
      </w:r>
    </w:p>
    <w:p w:rsidR="009976F1" w:rsidRPr="009976F1" w:rsidRDefault="009976F1" w:rsidP="00B403C1">
      <w:pPr>
        <w:spacing w:after="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 xml:space="preserve">Сматрамо да би због равноправне позиције и једнакости свих понуђача требало одобрити и омогућити нуђење у другим валутама (нпр.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EUR)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  <w:lang w:val="sr-Cyrl-RS"/>
        </w:rPr>
        <w:t>, на паритету ф-цо магацин или ддп, а опет како би цена понуда била дата на истом паритету и омогућила евалуацију.</w:t>
      </w: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1A140B" w:rsidRDefault="001A140B" w:rsidP="001A140B">
      <w:pPr>
        <w:spacing w:after="0"/>
        <w:jc w:val="both"/>
        <w:rPr>
          <w:lang w:val="sr-Cyrl-RS"/>
        </w:rPr>
      </w:pPr>
    </w:p>
    <w:p w:rsidR="00E75BA6" w:rsidRDefault="00E75BA6" w:rsidP="00E75BA6">
      <w:p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>ОДГОВОР:</w:t>
      </w:r>
    </w:p>
    <w:p w:rsidR="00E75BA6" w:rsidRDefault="00E75BA6" w:rsidP="00E75BA6">
      <w:pPr>
        <w:spacing w:after="0"/>
        <w:jc w:val="both"/>
        <w:rPr>
          <w:b/>
          <w:lang w:val="sr-Cyrl-RS"/>
        </w:rPr>
      </w:pPr>
    </w:p>
    <w:p w:rsidR="00006EC2" w:rsidRDefault="00006EC2" w:rsidP="001A140B">
      <w:pPr>
        <w:spacing w:after="0"/>
        <w:ind w:firstLine="708"/>
        <w:jc w:val="both"/>
        <w:rPr>
          <w:b/>
          <w:lang w:val="sr-Cyrl-RS"/>
        </w:rPr>
      </w:pPr>
      <w:r>
        <w:rPr>
          <w:b/>
          <w:lang w:val="sr-Cyrl-RS"/>
        </w:rPr>
        <w:t>Поштовани,</w:t>
      </w:r>
    </w:p>
    <w:p w:rsidR="001A140B" w:rsidRPr="00824E2B" w:rsidRDefault="00175591" w:rsidP="00824E2B">
      <w:pPr>
        <w:pStyle w:val="ListParagraph"/>
        <w:numPr>
          <w:ilvl w:val="0"/>
          <w:numId w:val="7"/>
        </w:numPr>
        <w:spacing w:after="0"/>
        <w:jc w:val="both"/>
        <w:rPr>
          <w:b/>
          <w:lang w:val="sr-Cyrl-RS"/>
        </w:rPr>
      </w:pPr>
      <w:r>
        <w:rPr>
          <w:b/>
          <w:lang w:val="sr-Cyrl-RS"/>
        </w:rPr>
        <w:t xml:space="preserve">Уколико Ваша понуда буде дата у </w:t>
      </w:r>
      <w:r>
        <w:rPr>
          <w:b/>
          <w:lang w:val="en-US"/>
        </w:rPr>
        <w:t xml:space="preserve">EUR </w:t>
      </w:r>
      <w:r>
        <w:rPr>
          <w:b/>
          <w:lang w:val="sr-Cyrl-RS"/>
        </w:rPr>
        <w:t>она мора бити прерачуната у домаћу валуту како би Ваша понуда била упоредива, тако да вредност понуде у поступку јавне набавке отвореног поступка бр 14/15 Заштитни спортски под мора бити исказана у динарима.</w:t>
      </w:r>
    </w:p>
    <w:p w:rsidR="00E34BC8" w:rsidRDefault="00E34BC8" w:rsidP="00E75BA6">
      <w:pPr>
        <w:spacing w:after="0"/>
        <w:ind w:left="708"/>
        <w:jc w:val="both"/>
        <w:rPr>
          <w:b/>
          <w:lang w:val="sr-Cyrl-RS"/>
        </w:rPr>
      </w:pPr>
    </w:p>
    <w:p w:rsidR="001D73BC" w:rsidRDefault="001D73BC" w:rsidP="00E75BA6">
      <w:pPr>
        <w:spacing w:after="0"/>
        <w:ind w:left="708"/>
        <w:jc w:val="both"/>
        <w:rPr>
          <w:b/>
          <w:lang w:val="sr-Cyrl-RS"/>
        </w:rPr>
      </w:pP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С поштовањем,</w:t>
      </w:r>
    </w:p>
    <w:p w:rsidR="00E34BC8" w:rsidRPr="00954575" w:rsidRDefault="00954575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 xml:space="preserve">Комисија за јавну набавку бр </w:t>
      </w:r>
      <w:r w:rsidR="001D73BC">
        <w:rPr>
          <w:lang w:val="sr-Cyrl-RS"/>
        </w:rPr>
        <w:t>14</w:t>
      </w:r>
      <w:r>
        <w:rPr>
          <w:lang w:val="sr-Cyrl-RS"/>
        </w:rPr>
        <w:t xml:space="preserve">/15 </w:t>
      </w:r>
      <w:r w:rsidR="001D73BC" w:rsidRPr="001D73BC">
        <w:rPr>
          <w:lang w:val="sr-Cyrl-RS"/>
        </w:rPr>
        <w:t>Заштитни спортски под</w:t>
      </w:r>
    </w:p>
    <w:p w:rsidR="00E34BC8" w:rsidRDefault="00E34BC8" w:rsidP="00E75BA6">
      <w:pPr>
        <w:spacing w:after="0"/>
        <w:ind w:left="708"/>
        <w:jc w:val="both"/>
        <w:rPr>
          <w:lang w:val="sr-Cyrl-RS"/>
        </w:rPr>
      </w:pPr>
    </w:p>
    <w:p w:rsidR="00E34BC8" w:rsidRPr="00E34BC8" w:rsidRDefault="00506BFA" w:rsidP="00E75BA6">
      <w:pPr>
        <w:spacing w:after="0"/>
        <w:ind w:left="708"/>
        <w:jc w:val="both"/>
        <w:rPr>
          <w:lang w:val="sr-Cyrl-RS"/>
        </w:rPr>
      </w:pPr>
      <w:r>
        <w:rPr>
          <w:lang w:val="sr-Cyrl-RS"/>
        </w:rPr>
        <w:t>Датум: 30</w:t>
      </w:r>
      <w:bookmarkStart w:id="0" w:name="_GoBack"/>
      <w:bookmarkEnd w:id="0"/>
      <w:r w:rsidR="00E34BC8">
        <w:rPr>
          <w:lang w:val="sr-Cyrl-RS"/>
        </w:rPr>
        <w:t>.</w:t>
      </w:r>
      <w:r w:rsidR="001D73BC">
        <w:rPr>
          <w:lang w:val="sr-Cyrl-RS"/>
        </w:rPr>
        <w:t>11</w:t>
      </w:r>
      <w:r w:rsidR="00E34BC8">
        <w:rPr>
          <w:lang w:val="sr-Cyrl-RS"/>
        </w:rPr>
        <w:t>.201</w:t>
      </w:r>
      <w:r w:rsidR="00954575">
        <w:rPr>
          <w:lang w:val="sr-Cyrl-RS"/>
        </w:rPr>
        <w:t>5</w:t>
      </w:r>
      <w:r w:rsidR="00E34BC8">
        <w:rPr>
          <w:lang w:val="sr-Cyrl-RS"/>
        </w:rPr>
        <w:t xml:space="preserve"> године</w:t>
      </w:r>
    </w:p>
    <w:sectPr w:rsidR="00E34BC8" w:rsidRPr="00E3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76BD"/>
    <w:multiLevelType w:val="hybridMultilevel"/>
    <w:tmpl w:val="206E601E"/>
    <w:lvl w:ilvl="0" w:tplc="7D90A4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46C69"/>
    <w:multiLevelType w:val="hybridMultilevel"/>
    <w:tmpl w:val="64243506"/>
    <w:lvl w:ilvl="0" w:tplc="9D7AE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85E7E"/>
    <w:multiLevelType w:val="hybridMultilevel"/>
    <w:tmpl w:val="DD7C818C"/>
    <w:lvl w:ilvl="0" w:tplc="BAEEBC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BCD"/>
    <w:multiLevelType w:val="hybridMultilevel"/>
    <w:tmpl w:val="5CAC96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7070D"/>
    <w:multiLevelType w:val="hybridMultilevel"/>
    <w:tmpl w:val="6DACFB18"/>
    <w:lvl w:ilvl="0" w:tplc="E514D7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A08BB"/>
    <w:multiLevelType w:val="hybridMultilevel"/>
    <w:tmpl w:val="BA40E184"/>
    <w:lvl w:ilvl="0" w:tplc="1E32D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CE65D7"/>
    <w:multiLevelType w:val="hybridMultilevel"/>
    <w:tmpl w:val="BE7E7E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A6"/>
    <w:rsid w:val="00006EC2"/>
    <w:rsid w:val="00080012"/>
    <w:rsid w:val="00175591"/>
    <w:rsid w:val="001A140B"/>
    <w:rsid w:val="001D73BC"/>
    <w:rsid w:val="00263D77"/>
    <w:rsid w:val="0050035E"/>
    <w:rsid w:val="00506BFA"/>
    <w:rsid w:val="0059604C"/>
    <w:rsid w:val="00824E2B"/>
    <w:rsid w:val="008D0E47"/>
    <w:rsid w:val="00954575"/>
    <w:rsid w:val="009976F1"/>
    <w:rsid w:val="00B403C1"/>
    <w:rsid w:val="00B53607"/>
    <w:rsid w:val="00B60858"/>
    <w:rsid w:val="00C91FA4"/>
    <w:rsid w:val="00DF7C0C"/>
    <w:rsid w:val="00E34BC8"/>
    <w:rsid w:val="00E75BA6"/>
    <w:rsid w:val="00FD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48277-A047-47A1-853B-78658D7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2015-11-30T09:06:00Z</cp:lastPrinted>
  <dcterms:created xsi:type="dcterms:W3CDTF">2014-11-06T08:53:00Z</dcterms:created>
  <dcterms:modified xsi:type="dcterms:W3CDTF">2015-11-30T09:11:00Z</dcterms:modified>
</cp:coreProperties>
</file>